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80F7" w14:textId="79CF1D09" w:rsidR="00C55F6A" w:rsidRPr="00C55F6A" w:rsidRDefault="00C55F6A" w:rsidP="00C55F6A">
      <w:r w:rsidRPr="00C55F6A">
        <w:drawing>
          <wp:inline distT="0" distB="0" distL="0" distR="0" wp14:anchorId="3EC6E798" wp14:editId="12F5036B">
            <wp:extent cx="1019175" cy="739935"/>
            <wp:effectExtent l="0" t="0" r="0" b="3175"/>
            <wp:docPr id="867377915" name="Picture 2" descr="A black and white logo with bird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77915" name="Picture 2" descr="A black and white logo with birds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99" cy="74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B4489" w14:textId="601E6996" w:rsidR="00296102" w:rsidRPr="002E2198" w:rsidRDefault="00296102" w:rsidP="00296102">
      <w:r w:rsidRPr="00296102">
        <w:rPr>
          <w:b/>
          <w:bCs/>
        </w:rPr>
        <w:t>Safeguarding Children Policy and Procedure</w:t>
      </w:r>
    </w:p>
    <w:p w14:paraId="751105F2" w14:textId="6C5CCBB3" w:rsidR="00296102" w:rsidRPr="00296102" w:rsidRDefault="00147DFA" w:rsidP="00296102">
      <w:r>
        <w:rPr>
          <w:b/>
          <w:bCs/>
        </w:rPr>
        <w:t xml:space="preserve">Fledglings </w:t>
      </w:r>
      <w:r w:rsidR="00875930">
        <w:rPr>
          <w:b/>
          <w:bCs/>
        </w:rPr>
        <w:t>Montessori</w:t>
      </w:r>
      <w:r w:rsidR="00296102" w:rsidRPr="00296102">
        <w:br/>
      </w:r>
      <w:r w:rsidR="002E2198">
        <w:rPr>
          <w:b/>
          <w:bCs/>
        </w:rPr>
        <w:t xml:space="preserve">last update </w:t>
      </w:r>
      <w:r w:rsidR="00875930">
        <w:rPr>
          <w:b/>
          <w:bCs/>
        </w:rPr>
        <w:t>January 2025</w:t>
      </w:r>
      <w:r w:rsidR="00296102" w:rsidRPr="00296102">
        <w:br/>
      </w:r>
    </w:p>
    <w:p w14:paraId="291E0E60" w14:textId="77777777" w:rsidR="00296102" w:rsidRPr="00296102" w:rsidRDefault="00296102" w:rsidP="00296102">
      <w:pPr>
        <w:rPr>
          <w:b/>
          <w:bCs/>
        </w:rPr>
      </w:pPr>
      <w:r w:rsidRPr="00296102">
        <w:rPr>
          <w:b/>
          <w:bCs/>
        </w:rPr>
        <w:t>1. Introduction</w:t>
      </w:r>
    </w:p>
    <w:p w14:paraId="011A3D4A" w14:textId="23790EB6" w:rsidR="00296102" w:rsidRDefault="00296102" w:rsidP="00296102">
      <w:r w:rsidRPr="00296102">
        <w:t xml:space="preserve">At </w:t>
      </w:r>
      <w:r w:rsidR="00CF76D0">
        <w:t>Fledglings Montessori Preschool</w:t>
      </w:r>
      <w:r w:rsidRPr="00296102">
        <w:t>, we are committed to ensuring the safety and well-being of all children in our care. We aim to provide a safe, secure, and stimulating environment where children can thrive, feel safe, and are protected from harm, neglect, and abuse. Our Safeguarding Children Policy is in line with the latest legislation and guidelines.</w:t>
      </w:r>
    </w:p>
    <w:p w14:paraId="5C8C55F4" w14:textId="77777777" w:rsidR="0061183A" w:rsidRDefault="0061183A" w:rsidP="00296102"/>
    <w:p w14:paraId="016B231C" w14:textId="77777777" w:rsidR="0061183A" w:rsidRDefault="0061183A" w:rsidP="00296102"/>
    <w:p w14:paraId="45D4B720" w14:textId="77777777" w:rsidR="0061183A" w:rsidRPr="00296102" w:rsidRDefault="0061183A" w:rsidP="00296102"/>
    <w:p w14:paraId="396F4CD4" w14:textId="0F7CB2C1" w:rsidR="00296102" w:rsidRPr="00066E72" w:rsidRDefault="00000000" w:rsidP="00296102">
      <w:r>
        <w:pict w14:anchorId="63FFA0D4">
          <v:rect id="_x0000_i1026" style="width:0;height:1.5pt" o:hralign="center" o:hrstd="t" o:hr="t" fillcolor="#a0a0a0" stroked="f"/>
        </w:pict>
      </w:r>
      <w:r w:rsidR="00296102" w:rsidRPr="00296102">
        <w:rPr>
          <w:b/>
          <w:bCs/>
        </w:rPr>
        <w:t>2. Aims</w:t>
      </w:r>
    </w:p>
    <w:p w14:paraId="7DE342A5" w14:textId="77777777" w:rsidR="00296102" w:rsidRPr="00296102" w:rsidRDefault="00296102" w:rsidP="00296102">
      <w:pPr>
        <w:numPr>
          <w:ilvl w:val="0"/>
          <w:numId w:val="1"/>
        </w:numPr>
      </w:pPr>
      <w:r w:rsidRPr="00296102">
        <w:t>To ensure that all staff, parents, and volunteers understand their role in safeguarding children.</w:t>
      </w:r>
    </w:p>
    <w:p w14:paraId="1280A7C9" w14:textId="77777777" w:rsidR="00296102" w:rsidRPr="00296102" w:rsidRDefault="00296102" w:rsidP="00296102">
      <w:pPr>
        <w:numPr>
          <w:ilvl w:val="0"/>
          <w:numId w:val="1"/>
        </w:numPr>
      </w:pPr>
      <w:r w:rsidRPr="00296102">
        <w:t>To promote a culture where safeguarding is a priority.</w:t>
      </w:r>
    </w:p>
    <w:p w14:paraId="6CB17699" w14:textId="77777777" w:rsidR="00296102" w:rsidRPr="00296102" w:rsidRDefault="00296102" w:rsidP="00296102">
      <w:pPr>
        <w:numPr>
          <w:ilvl w:val="0"/>
          <w:numId w:val="1"/>
        </w:numPr>
      </w:pPr>
      <w:r w:rsidRPr="00296102">
        <w:t>To provide a clear and consistent procedure for reporting concerns about a child's safety.</w:t>
      </w:r>
    </w:p>
    <w:p w14:paraId="6F1FCEB4" w14:textId="77777777" w:rsidR="00296102" w:rsidRPr="00296102" w:rsidRDefault="00296102" w:rsidP="00296102">
      <w:pPr>
        <w:numPr>
          <w:ilvl w:val="0"/>
          <w:numId w:val="1"/>
        </w:numPr>
      </w:pPr>
      <w:r w:rsidRPr="00296102">
        <w:t>To ensure children feel safe and supported within the setting.</w:t>
      </w:r>
    </w:p>
    <w:p w14:paraId="3249CACC" w14:textId="77777777" w:rsidR="00296102" w:rsidRPr="00296102" w:rsidRDefault="00296102" w:rsidP="00296102">
      <w:pPr>
        <w:numPr>
          <w:ilvl w:val="0"/>
          <w:numId w:val="1"/>
        </w:numPr>
      </w:pPr>
      <w:r w:rsidRPr="00296102">
        <w:t>To educate children about safety and how to protect themselves.</w:t>
      </w:r>
    </w:p>
    <w:p w14:paraId="53F5D43E" w14:textId="77777777" w:rsidR="00296102" w:rsidRPr="00296102" w:rsidRDefault="00000000" w:rsidP="00296102">
      <w:r>
        <w:pict w14:anchorId="60C9DD46">
          <v:rect id="_x0000_i1027" style="width:0;height:1.5pt" o:hralign="center" o:hrstd="t" o:hr="t" fillcolor="#a0a0a0" stroked="f"/>
        </w:pict>
      </w:r>
    </w:p>
    <w:p w14:paraId="18DC2A17" w14:textId="77777777" w:rsidR="00296102" w:rsidRPr="00296102" w:rsidRDefault="00296102" w:rsidP="00296102">
      <w:pPr>
        <w:rPr>
          <w:b/>
          <w:bCs/>
        </w:rPr>
      </w:pPr>
      <w:r w:rsidRPr="00296102">
        <w:rPr>
          <w:b/>
          <w:bCs/>
        </w:rPr>
        <w:t>3. Safeguarding Principles</w:t>
      </w:r>
    </w:p>
    <w:p w14:paraId="563B291C" w14:textId="7395443E" w:rsidR="00D31573" w:rsidRPr="00296102" w:rsidRDefault="00296102" w:rsidP="00C440F9">
      <w:pPr>
        <w:numPr>
          <w:ilvl w:val="0"/>
          <w:numId w:val="2"/>
        </w:numPr>
      </w:pPr>
      <w:r w:rsidRPr="00296102">
        <w:rPr>
          <w:b/>
          <w:bCs/>
        </w:rPr>
        <w:t>Child-</w:t>
      </w:r>
      <w:r w:rsidR="00313E7E" w:rsidRPr="00296102">
        <w:rPr>
          <w:b/>
          <w:bCs/>
        </w:rPr>
        <w:t>Centred</w:t>
      </w:r>
      <w:r w:rsidRPr="00296102">
        <w:rPr>
          <w:b/>
          <w:bCs/>
        </w:rPr>
        <w:t xml:space="preserve"> Approach</w:t>
      </w:r>
      <w:r w:rsidRPr="00296102">
        <w:t>: The welfare of the child is paramount in all decisions and actions.</w:t>
      </w:r>
    </w:p>
    <w:p w14:paraId="3B336A61" w14:textId="77777777" w:rsidR="00296102" w:rsidRPr="00296102" w:rsidRDefault="00296102" w:rsidP="00296102">
      <w:pPr>
        <w:numPr>
          <w:ilvl w:val="0"/>
          <w:numId w:val="2"/>
        </w:numPr>
      </w:pPr>
      <w:r w:rsidRPr="00296102">
        <w:rPr>
          <w:b/>
          <w:bCs/>
        </w:rPr>
        <w:t>Prevention</w:t>
      </w:r>
      <w:r w:rsidRPr="00296102">
        <w:t>: We aim to create an environment that reduces the likelihood of abuse and promotes a culture of safety.</w:t>
      </w:r>
    </w:p>
    <w:p w14:paraId="3E84E215" w14:textId="77777777" w:rsidR="00296102" w:rsidRPr="00296102" w:rsidRDefault="00296102" w:rsidP="00296102">
      <w:pPr>
        <w:numPr>
          <w:ilvl w:val="0"/>
          <w:numId w:val="2"/>
        </w:numPr>
      </w:pPr>
      <w:r w:rsidRPr="00296102">
        <w:rPr>
          <w:b/>
          <w:bCs/>
        </w:rPr>
        <w:t>Partnership</w:t>
      </w:r>
      <w:r w:rsidRPr="00296102">
        <w:t>: We work together with parents, professionals, and local authorities to safeguard children.</w:t>
      </w:r>
    </w:p>
    <w:p w14:paraId="0AE2071D" w14:textId="77777777" w:rsidR="00296102" w:rsidRPr="00296102" w:rsidRDefault="00296102" w:rsidP="00296102">
      <w:pPr>
        <w:numPr>
          <w:ilvl w:val="0"/>
          <w:numId w:val="2"/>
        </w:numPr>
      </w:pPr>
      <w:r w:rsidRPr="00296102">
        <w:rPr>
          <w:b/>
          <w:bCs/>
        </w:rPr>
        <w:t>Empowerment</w:t>
      </w:r>
      <w:r w:rsidRPr="00296102">
        <w:t>: Children are encouraged to voice their concerns and be listened to.</w:t>
      </w:r>
    </w:p>
    <w:p w14:paraId="1C37A1F4" w14:textId="77777777" w:rsidR="00296102" w:rsidRPr="00296102" w:rsidRDefault="00000000" w:rsidP="00296102">
      <w:r>
        <w:pict w14:anchorId="3B3AB4BA">
          <v:rect id="_x0000_i1028" style="width:0;height:1.5pt" o:hralign="center" o:hrstd="t" o:hr="t" fillcolor="#a0a0a0" stroked="f"/>
        </w:pict>
      </w:r>
    </w:p>
    <w:p w14:paraId="71E5E8D4" w14:textId="77777777" w:rsidR="00C440F9" w:rsidRDefault="00C440F9" w:rsidP="00296102">
      <w:pPr>
        <w:rPr>
          <w:b/>
          <w:bCs/>
        </w:rPr>
      </w:pPr>
    </w:p>
    <w:p w14:paraId="1D4CCCE2" w14:textId="2BA6FD06" w:rsidR="00296102" w:rsidRPr="00296102" w:rsidRDefault="00296102" w:rsidP="00296102">
      <w:pPr>
        <w:rPr>
          <w:b/>
          <w:bCs/>
        </w:rPr>
      </w:pPr>
      <w:r w:rsidRPr="00296102">
        <w:rPr>
          <w:b/>
          <w:bCs/>
        </w:rPr>
        <w:lastRenderedPageBreak/>
        <w:t>4. Definition of Safeguarding</w:t>
      </w:r>
    </w:p>
    <w:p w14:paraId="265CB945" w14:textId="77777777" w:rsidR="00296102" w:rsidRPr="00296102" w:rsidRDefault="00296102" w:rsidP="00296102">
      <w:r w:rsidRPr="00296102">
        <w:t>Safeguarding involves:</w:t>
      </w:r>
    </w:p>
    <w:p w14:paraId="4E3C4443" w14:textId="77777777" w:rsidR="00296102" w:rsidRPr="00296102" w:rsidRDefault="00296102" w:rsidP="00296102">
      <w:pPr>
        <w:numPr>
          <w:ilvl w:val="0"/>
          <w:numId w:val="3"/>
        </w:numPr>
      </w:pPr>
      <w:r w:rsidRPr="00296102">
        <w:t>Protecting children from maltreatment.</w:t>
      </w:r>
    </w:p>
    <w:p w14:paraId="7913A104" w14:textId="77777777" w:rsidR="00296102" w:rsidRPr="00296102" w:rsidRDefault="00296102" w:rsidP="00296102">
      <w:pPr>
        <w:numPr>
          <w:ilvl w:val="0"/>
          <w:numId w:val="3"/>
        </w:numPr>
      </w:pPr>
      <w:r w:rsidRPr="00296102">
        <w:t>Preventing the impairment of children’s health or development.</w:t>
      </w:r>
    </w:p>
    <w:p w14:paraId="01151F20" w14:textId="77777777" w:rsidR="00296102" w:rsidRPr="00296102" w:rsidRDefault="00296102" w:rsidP="00296102">
      <w:pPr>
        <w:numPr>
          <w:ilvl w:val="0"/>
          <w:numId w:val="3"/>
        </w:numPr>
      </w:pPr>
      <w:r w:rsidRPr="00296102">
        <w:t>Ensuring that children grow up in circumstances consistent with the provision of safe and effective care.</w:t>
      </w:r>
    </w:p>
    <w:p w14:paraId="2257CE17" w14:textId="77777777" w:rsidR="00296102" w:rsidRPr="00296102" w:rsidRDefault="00296102" w:rsidP="00296102">
      <w:pPr>
        <w:numPr>
          <w:ilvl w:val="0"/>
          <w:numId w:val="3"/>
        </w:numPr>
      </w:pPr>
      <w:r w:rsidRPr="00296102">
        <w:t>Taking action to enable all children to have the best outcomes.</w:t>
      </w:r>
    </w:p>
    <w:p w14:paraId="1D8A1C6E" w14:textId="77777777" w:rsidR="00296102" w:rsidRPr="00296102" w:rsidRDefault="00000000" w:rsidP="00296102">
      <w:r>
        <w:pict w14:anchorId="5634056E">
          <v:rect id="_x0000_i1029" style="width:0;height:1.5pt" o:hralign="center" o:hrstd="t" o:hr="t" fillcolor="#a0a0a0" stroked="f"/>
        </w:pict>
      </w:r>
    </w:p>
    <w:p w14:paraId="56715F4B" w14:textId="77777777" w:rsidR="00296102" w:rsidRPr="00296102" w:rsidRDefault="00296102" w:rsidP="00296102">
      <w:pPr>
        <w:rPr>
          <w:b/>
          <w:bCs/>
        </w:rPr>
      </w:pPr>
      <w:r w:rsidRPr="00296102">
        <w:rPr>
          <w:b/>
          <w:bCs/>
        </w:rPr>
        <w:t>5. Types of Abuse</w:t>
      </w:r>
    </w:p>
    <w:p w14:paraId="5661B2B3" w14:textId="2BC98791" w:rsidR="00296102" w:rsidRPr="00296102" w:rsidRDefault="00296102" w:rsidP="00296102">
      <w:r w:rsidRPr="00296102">
        <w:t>The following categories of abuse are recogni</w:t>
      </w:r>
      <w:r w:rsidR="00066E72">
        <w:t>s</w:t>
      </w:r>
      <w:r w:rsidRPr="00296102">
        <w:t>ed:</w:t>
      </w:r>
    </w:p>
    <w:p w14:paraId="7D115524" w14:textId="77777777" w:rsidR="00296102" w:rsidRPr="00296102" w:rsidRDefault="00296102" w:rsidP="00296102">
      <w:pPr>
        <w:numPr>
          <w:ilvl w:val="0"/>
          <w:numId w:val="4"/>
        </w:numPr>
      </w:pPr>
      <w:r w:rsidRPr="00296102">
        <w:rPr>
          <w:b/>
          <w:bCs/>
        </w:rPr>
        <w:t>Physical Abuse</w:t>
      </w:r>
      <w:r w:rsidRPr="00296102">
        <w:t>: Hitting, shaking, burning, or inflicting harm to the child.</w:t>
      </w:r>
    </w:p>
    <w:p w14:paraId="1CFC374C" w14:textId="77777777" w:rsidR="00296102" w:rsidRPr="00296102" w:rsidRDefault="00296102" w:rsidP="00296102">
      <w:pPr>
        <w:numPr>
          <w:ilvl w:val="0"/>
          <w:numId w:val="4"/>
        </w:numPr>
      </w:pPr>
      <w:r w:rsidRPr="00296102">
        <w:rPr>
          <w:b/>
          <w:bCs/>
        </w:rPr>
        <w:t>Emotional Abuse</w:t>
      </w:r>
      <w:r w:rsidRPr="00296102">
        <w:t>: Constantly threatening, rejecting, or isolating a child.</w:t>
      </w:r>
    </w:p>
    <w:p w14:paraId="12E223C5" w14:textId="77777777" w:rsidR="00296102" w:rsidRPr="00296102" w:rsidRDefault="00296102" w:rsidP="00296102">
      <w:pPr>
        <w:numPr>
          <w:ilvl w:val="0"/>
          <w:numId w:val="4"/>
        </w:numPr>
      </w:pPr>
      <w:r w:rsidRPr="00296102">
        <w:rPr>
          <w:b/>
          <w:bCs/>
        </w:rPr>
        <w:t>Sexual Abuse</w:t>
      </w:r>
      <w:r w:rsidRPr="00296102">
        <w:t>: Any form of sexual activity or exploitation.</w:t>
      </w:r>
    </w:p>
    <w:p w14:paraId="08830926" w14:textId="77777777" w:rsidR="00296102" w:rsidRPr="00296102" w:rsidRDefault="00296102" w:rsidP="00296102">
      <w:pPr>
        <w:numPr>
          <w:ilvl w:val="0"/>
          <w:numId w:val="4"/>
        </w:numPr>
      </w:pPr>
      <w:r w:rsidRPr="00296102">
        <w:rPr>
          <w:b/>
          <w:bCs/>
        </w:rPr>
        <w:t>Neglect</w:t>
      </w:r>
      <w:r w:rsidRPr="00296102">
        <w:t>: The failure to meet a child’s basic needs, such as food, shelter, and supervision.</w:t>
      </w:r>
    </w:p>
    <w:p w14:paraId="26029C58" w14:textId="77777777" w:rsidR="00296102" w:rsidRPr="00296102" w:rsidRDefault="00000000" w:rsidP="00296102">
      <w:r>
        <w:pict w14:anchorId="24C14034">
          <v:rect id="_x0000_i1030" style="width:0;height:1.5pt" o:hralign="center" o:hrstd="t" o:hr="t" fillcolor="#a0a0a0" stroked="f"/>
        </w:pict>
      </w:r>
    </w:p>
    <w:p w14:paraId="4D34B5E2" w14:textId="03CCDE21" w:rsidR="00296102" w:rsidRPr="00296102" w:rsidRDefault="00296102" w:rsidP="00296102">
      <w:pPr>
        <w:rPr>
          <w:b/>
          <w:bCs/>
        </w:rPr>
      </w:pPr>
      <w:r w:rsidRPr="00296102">
        <w:rPr>
          <w:b/>
          <w:bCs/>
        </w:rPr>
        <w:t>6. Staff Responsibilities</w:t>
      </w:r>
    </w:p>
    <w:p w14:paraId="7927D9BF" w14:textId="4709FEC9" w:rsidR="006D5BCC" w:rsidRPr="006D5BCC" w:rsidRDefault="00E039D9" w:rsidP="00524386">
      <w:pPr>
        <w:numPr>
          <w:ilvl w:val="0"/>
          <w:numId w:val="5"/>
        </w:numPr>
      </w:pPr>
      <w:r>
        <w:t xml:space="preserve"> </w:t>
      </w:r>
      <w:r w:rsidR="00296102" w:rsidRPr="00296102">
        <w:t xml:space="preserve">Designated Safeguarding </w:t>
      </w:r>
      <w:r w:rsidR="00E976AD" w:rsidRPr="00296102">
        <w:t>Lead</w:t>
      </w:r>
      <w:r w:rsidR="00E976AD">
        <w:t>: Sue</w:t>
      </w:r>
      <w:r w:rsidR="005A6F74">
        <w:t xml:space="preserve"> Delaney ( DSL )</w:t>
      </w:r>
      <w:r w:rsidR="00524386">
        <w:t xml:space="preserve">. </w:t>
      </w:r>
      <w:r w:rsidR="006D5BCC" w:rsidRPr="006D5BCC">
        <w:t xml:space="preserve"> </w:t>
      </w:r>
      <w:r w:rsidR="00E22EE1">
        <w:t xml:space="preserve">The Preschool has a </w:t>
      </w:r>
      <w:r w:rsidR="006D5BCC" w:rsidRPr="006D5BCC">
        <w:t>designated person responsible for safeguarding concerns within the preschool, and their contact details.</w:t>
      </w:r>
    </w:p>
    <w:p w14:paraId="08D961A3" w14:textId="52B0C4C1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Deputy DSL:</w:t>
      </w:r>
      <w:r w:rsidRPr="006D5BCC">
        <w:t xml:space="preserve"> A secondary person trained to handle safeguarding concerns in the absence of the primary DSL.</w:t>
      </w:r>
      <w:r w:rsidR="00524386">
        <w:t xml:space="preserve"> (Emma Brewer)</w:t>
      </w:r>
    </w:p>
    <w:p w14:paraId="16835766" w14:textId="73730E30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Staff Responsibilities:</w:t>
      </w:r>
      <w:r w:rsidRPr="006D5BCC">
        <w:t xml:space="preserve"> All </w:t>
      </w:r>
      <w:r w:rsidR="00524386" w:rsidRPr="006D5BCC">
        <w:t>staff understand</w:t>
      </w:r>
      <w:r w:rsidRPr="006D5BCC">
        <w:t xml:space="preserve"> their role in safeguarding, including recogni</w:t>
      </w:r>
      <w:r w:rsidR="00935094">
        <w:t>s</w:t>
      </w:r>
      <w:r w:rsidRPr="006D5BCC">
        <w:t>ing signs of abuse, reporting concerns, and following procedures.</w:t>
      </w:r>
    </w:p>
    <w:p w14:paraId="6AC1BBA9" w14:textId="77777777" w:rsidR="00CD58D3" w:rsidRDefault="00CD58D3" w:rsidP="00524386">
      <w:pPr>
        <w:rPr>
          <w:b/>
          <w:bCs/>
        </w:rPr>
      </w:pPr>
    </w:p>
    <w:p w14:paraId="01B5D0FF" w14:textId="77777777" w:rsidR="00CD58D3" w:rsidRDefault="00CD58D3" w:rsidP="00524386">
      <w:pPr>
        <w:rPr>
          <w:b/>
          <w:bCs/>
        </w:rPr>
      </w:pPr>
    </w:p>
    <w:p w14:paraId="4F430933" w14:textId="77777777" w:rsidR="00CD58D3" w:rsidRDefault="00CD58D3" w:rsidP="00524386">
      <w:pPr>
        <w:rPr>
          <w:b/>
          <w:bCs/>
        </w:rPr>
      </w:pPr>
    </w:p>
    <w:p w14:paraId="6B5CCC45" w14:textId="77777777" w:rsidR="00CD58D3" w:rsidRDefault="00CD58D3" w:rsidP="00524386">
      <w:pPr>
        <w:rPr>
          <w:b/>
          <w:bCs/>
        </w:rPr>
      </w:pPr>
    </w:p>
    <w:p w14:paraId="671FE76C" w14:textId="77777777" w:rsidR="00CD58D3" w:rsidRDefault="00CD58D3" w:rsidP="00524386">
      <w:pPr>
        <w:rPr>
          <w:b/>
          <w:bCs/>
        </w:rPr>
      </w:pPr>
    </w:p>
    <w:p w14:paraId="035D1695" w14:textId="77777777" w:rsidR="00E22EE1" w:rsidRDefault="00E22EE1" w:rsidP="00524386">
      <w:pPr>
        <w:rPr>
          <w:b/>
          <w:bCs/>
        </w:rPr>
      </w:pPr>
    </w:p>
    <w:p w14:paraId="70056AF2" w14:textId="77777777" w:rsidR="00E22EE1" w:rsidRDefault="00E22EE1" w:rsidP="00524386">
      <w:pPr>
        <w:rPr>
          <w:b/>
          <w:bCs/>
        </w:rPr>
      </w:pPr>
    </w:p>
    <w:p w14:paraId="533599CE" w14:textId="77777777" w:rsidR="00E22EE1" w:rsidRDefault="00E22EE1" w:rsidP="00524386">
      <w:pPr>
        <w:rPr>
          <w:b/>
          <w:bCs/>
        </w:rPr>
      </w:pPr>
    </w:p>
    <w:p w14:paraId="03D32980" w14:textId="77777777" w:rsidR="00E22EE1" w:rsidRDefault="00E22EE1" w:rsidP="00524386">
      <w:pPr>
        <w:rPr>
          <w:b/>
          <w:bCs/>
        </w:rPr>
      </w:pPr>
    </w:p>
    <w:p w14:paraId="47BCABD6" w14:textId="4A5A4342" w:rsidR="006D5BCC" w:rsidRPr="006D5BCC" w:rsidRDefault="00524386" w:rsidP="00524386">
      <w:pPr>
        <w:rPr>
          <w:b/>
          <w:bCs/>
        </w:rPr>
      </w:pPr>
      <w:r>
        <w:rPr>
          <w:b/>
          <w:bCs/>
        </w:rPr>
        <w:lastRenderedPageBreak/>
        <w:t xml:space="preserve"> 7</w:t>
      </w:r>
      <w:r w:rsidR="006D5BCC" w:rsidRPr="006D5BCC">
        <w:rPr>
          <w:b/>
          <w:bCs/>
        </w:rPr>
        <w:t>. Child Protection Procedures</w:t>
      </w:r>
    </w:p>
    <w:p w14:paraId="2C190B08" w14:textId="777906D3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Recogni</w:t>
      </w:r>
      <w:r w:rsidR="00935094">
        <w:rPr>
          <w:b/>
          <w:bCs/>
        </w:rPr>
        <w:t>s</w:t>
      </w:r>
      <w:r w:rsidRPr="006D5BCC">
        <w:rPr>
          <w:b/>
          <w:bCs/>
        </w:rPr>
        <w:t>ing Abuse:</w:t>
      </w:r>
      <w:r w:rsidRPr="006D5BCC">
        <w:t xml:space="preserve"> </w:t>
      </w:r>
      <w:r w:rsidR="00F52B27">
        <w:t>Staff understand and recognise</w:t>
      </w:r>
      <w:r w:rsidRPr="006D5BCC">
        <w:t xml:space="preserve"> the different types of abuse (physical, emotional, sexual, neglect),</w:t>
      </w:r>
      <w:r w:rsidR="00F52B27">
        <w:t xml:space="preserve"> and </w:t>
      </w:r>
      <w:r w:rsidRPr="006D5BCC">
        <w:t>their signs, and symptoms.</w:t>
      </w:r>
    </w:p>
    <w:p w14:paraId="57C90706" w14:textId="27358239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Reporting Concerns:</w:t>
      </w:r>
      <w:r w:rsidRPr="006D5BCC">
        <w:t xml:space="preserve"> </w:t>
      </w:r>
      <w:r w:rsidR="00474F86">
        <w:t xml:space="preserve"> S</w:t>
      </w:r>
      <w:r w:rsidRPr="006D5BCC">
        <w:t xml:space="preserve">taff </w:t>
      </w:r>
      <w:r w:rsidR="00474F86">
        <w:t xml:space="preserve">will </w:t>
      </w:r>
      <w:r w:rsidRPr="006D5BCC">
        <w:t>report any concerns about a child’s welfare or safety to the DSL.</w:t>
      </w:r>
    </w:p>
    <w:p w14:paraId="561F5834" w14:textId="15C43678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Confidentiality:</w:t>
      </w:r>
      <w:r w:rsidRPr="006D5BCC">
        <w:t xml:space="preserve"> </w:t>
      </w:r>
      <w:r w:rsidR="005166D6">
        <w:t>All</w:t>
      </w:r>
      <w:r w:rsidRPr="006D5BCC">
        <w:t xml:space="preserve"> confidential information will be handled</w:t>
      </w:r>
      <w:r w:rsidR="005166D6">
        <w:t xml:space="preserve"> sensitively</w:t>
      </w:r>
      <w:r w:rsidRPr="006D5BCC">
        <w:t>, ensuring it is shared only with relevant agencies (e.g., social services or police).</w:t>
      </w:r>
    </w:p>
    <w:p w14:paraId="0B87B9BB" w14:textId="42AFC672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Action if a Disclosure is Made:</w:t>
      </w:r>
      <w:r w:rsidRPr="006D5BCC">
        <w:t xml:space="preserve"> </w:t>
      </w:r>
      <w:r w:rsidR="002C202F">
        <w:t xml:space="preserve">All staff aware of how to </w:t>
      </w:r>
      <w:r w:rsidRPr="006D5BCC">
        <w:t>respond if a child discloses abuse (e.g., stay calm, listen carefully, reassure them, don’t promise confidentiality).</w:t>
      </w:r>
    </w:p>
    <w:p w14:paraId="70ECF18E" w14:textId="7CF464D3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Referral Process:</w:t>
      </w:r>
      <w:r w:rsidRPr="006D5BCC">
        <w:t xml:space="preserve"> </w:t>
      </w:r>
      <w:r w:rsidR="002C202F">
        <w:t xml:space="preserve"> All staff to be aware of p</w:t>
      </w:r>
      <w:r w:rsidRPr="006D5BCC">
        <w:t>rocedures for referring a case to local safeguarding agencies if necessary.</w:t>
      </w:r>
    </w:p>
    <w:p w14:paraId="4CFBBE62" w14:textId="066CD202" w:rsidR="006D5BCC" w:rsidRPr="006D5BCC" w:rsidRDefault="00CD58D3" w:rsidP="00CD58D3">
      <w:pPr>
        <w:rPr>
          <w:b/>
          <w:bCs/>
        </w:rPr>
      </w:pPr>
      <w:r>
        <w:rPr>
          <w:b/>
          <w:bCs/>
        </w:rPr>
        <w:t>8</w:t>
      </w:r>
      <w:r w:rsidR="006D5BCC" w:rsidRPr="006D5BCC">
        <w:rPr>
          <w:b/>
          <w:bCs/>
        </w:rPr>
        <w:t>. Safer Recruitment Practices</w:t>
      </w:r>
    </w:p>
    <w:p w14:paraId="70C3A1B8" w14:textId="0E612A39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Recruitment Process:</w:t>
      </w:r>
      <w:r w:rsidRPr="006D5BCC">
        <w:t xml:space="preserve"> </w:t>
      </w:r>
      <w:r w:rsidR="00CD58D3">
        <w:t xml:space="preserve"> T</w:t>
      </w:r>
      <w:r w:rsidRPr="006D5BCC">
        <w:t>he preschool ensures all staff, volunteers, and regular visitors are safely recruited (e.g., enhanced DBS checks, references, and interviews).</w:t>
      </w:r>
    </w:p>
    <w:p w14:paraId="1C20142B" w14:textId="455D5FFB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Training:</w:t>
      </w:r>
      <w:r w:rsidRPr="006D5BCC">
        <w:t xml:space="preserve"> </w:t>
      </w:r>
      <w:r w:rsidR="00936516">
        <w:t>All staff receive</w:t>
      </w:r>
      <w:r w:rsidRPr="006D5BCC">
        <w:t xml:space="preserve"> mandatory safeguarding </w:t>
      </w:r>
      <w:r w:rsidR="00E56108" w:rsidRPr="006D5BCC">
        <w:t>trainin</w:t>
      </w:r>
      <w:r w:rsidR="00E56108">
        <w:t>g</w:t>
      </w:r>
      <w:r w:rsidR="00E56108" w:rsidRPr="006D5BCC">
        <w:t xml:space="preserve"> before</w:t>
      </w:r>
      <w:r w:rsidRPr="006D5BCC">
        <w:t xml:space="preserve"> working with children and on an ongoing basis.</w:t>
      </w:r>
    </w:p>
    <w:p w14:paraId="15B28712" w14:textId="5D6C83F6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Induction Process:</w:t>
      </w:r>
      <w:r w:rsidRPr="006D5BCC">
        <w:t xml:space="preserve"> </w:t>
      </w:r>
      <w:r w:rsidR="00936516">
        <w:t xml:space="preserve"> We will e</w:t>
      </w:r>
      <w:r w:rsidRPr="006D5BCC">
        <w:t>nsur</w:t>
      </w:r>
      <w:r w:rsidR="00936516">
        <w:t>e</w:t>
      </w:r>
      <w:r w:rsidRPr="006D5BCC">
        <w:t xml:space="preserve"> all new staff, students, and volunteers understand </w:t>
      </w:r>
      <w:r w:rsidR="00936516">
        <w:t xml:space="preserve">our </w:t>
      </w:r>
      <w:r w:rsidRPr="006D5BCC">
        <w:t>safeguarding policy and procedures upon joining.</w:t>
      </w:r>
    </w:p>
    <w:p w14:paraId="4270D37A" w14:textId="77777777" w:rsidR="00E56108" w:rsidRDefault="00E56108" w:rsidP="00936516">
      <w:pPr>
        <w:rPr>
          <w:b/>
          <w:bCs/>
        </w:rPr>
      </w:pPr>
    </w:p>
    <w:p w14:paraId="7CF48205" w14:textId="2A3806FD" w:rsidR="006D5BCC" w:rsidRPr="006D5BCC" w:rsidRDefault="00FE64D7" w:rsidP="00936516">
      <w:pPr>
        <w:rPr>
          <w:b/>
          <w:bCs/>
        </w:rPr>
      </w:pPr>
      <w:r>
        <w:rPr>
          <w:b/>
          <w:bCs/>
        </w:rPr>
        <w:t xml:space="preserve">  </w:t>
      </w:r>
      <w:r w:rsidR="00936516">
        <w:rPr>
          <w:b/>
          <w:bCs/>
        </w:rPr>
        <w:t>9</w:t>
      </w:r>
      <w:r w:rsidR="006D5BCC" w:rsidRPr="006D5BCC">
        <w:rPr>
          <w:b/>
          <w:bCs/>
        </w:rPr>
        <w:t>. Staff Training and Awareness</w:t>
      </w:r>
    </w:p>
    <w:p w14:paraId="4B2CFAC5" w14:textId="77371D9F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Training Program:</w:t>
      </w:r>
      <w:r w:rsidRPr="006D5BCC">
        <w:t xml:space="preserve"> All staff </w:t>
      </w:r>
      <w:r w:rsidR="00FE64D7">
        <w:t xml:space="preserve">will </w:t>
      </w:r>
      <w:r w:rsidRPr="006D5BCC">
        <w:t>receive safeguarding training appropriate to their role, including induction training, refresher courses, and regular updates.</w:t>
      </w:r>
    </w:p>
    <w:p w14:paraId="686B124B" w14:textId="77777777" w:rsidR="00FE64D7" w:rsidRDefault="006D5BCC" w:rsidP="00FE64D7">
      <w:pPr>
        <w:numPr>
          <w:ilvl w:val="0"/>
          <w:numId w:val="5"/>
        </w:numPr>
      </w:pPr>
      <w:r w:rsidRPr="006D5BCC">
        <w:rPr>
          <w:b/>
          <w:bCs/>
        </w:rPr>
        <w:t>Awareness:</w:t>
      </w:r>
      <w:r w:rsidRPr="006D5BCC">
        <w:t xml:space="preserve"> The preschool will ensure staff are aware of the signs of abuse, neglect, and exploitation, and the reporting mechanisms.</w:t>
      </w:r>
    </w:p>
    <w:p w14:paraId="02388E95" w14:textId="224F6BE0" w:rsidR="006D5BCC" w:rsidRPr="00FE64D7" w:rsidRDefault="0045386B" w:rsidP="0045386B">
      <w:r>
        <w:rPr>
          <w:b/>
          <w:bCs/>
        </w:rPr>
        <w:t xml:space="preserve">    10.</w:t>
      </w:r>
      <w:r w:rsidR="006D5BCC" w:rsidRPr="0045386B">
        <w:rPr>
          <w:b/>
          <w:bCs/>
        </w:rPr>
        <w:t>Online Safety</w:t>
      </w:r>
    </w:p>
    <w:p w14:paraId="4EC2919E" w14:textId="14B945ED" w:rsidR="006D5BCC" w:rsidRPr="006D5BCC" w:rsidRDefault="006D5BCC" w:rsidP="006D5BCC">
      <w:pPr>
        <w:numPr>
          <w:ilvl w:val="0"/>
          <w:numId w:val="5"/>
        </w:numPr>
      </w:pPr>
      <w:r w:rsidRPr="006D5BCC">
        <w:rPr>
          <w:b/>
          <w:bCs/>
        </w:rPr>
        <w:t>Online Safety Policy:</w:t>
      </w:r>
      <w:r w:rsidRPr="006D5BCC">
        <w:t xml:space="preserve"> </w:t>
      </w:r>
      <w:r w:rsidR="0045386B">
        <w:t xml:space="preserve"> The</w:t>
      </w:r>
      <w:r w:rsidRPr="006D5BCC">
        <w:t xml:space="preserve"> preschool will ensure children are protected from online risks, including supervision and teaching children about online safety.</w:t>
      </w:r>
      <w:r w:rsidR="00CD7CD1">
        <w:tab/>
      </w:r>
      <w:r w:rsidR="00CD7CD1">
        <w:tab/>
      </w:r>
      <w:r w:rsidR="00CD7CD1">
        <w:tab/>
      </w:r>
      <w:r w:rsidR="00E2662F">
        <w:tab/>
      </w:r>
    </w:p>
    <w:p w14:paraId="195929AD" w14:textId="3DAD07BC" w:rsidR="006D5BCC" w:rsidRPr="0045386B" w:rsidRDefault="006D5BCC" w:rsidP="0045386B">
      <w:pPr>
        <w:pStyle w:val="ListParagraph"/>
        <w:numPr>
          <w:ilvl w:val="0"/>
          <w:numId w:val="19"/>
        </w:numPr>
        <w:rPr>
          <w:b/>
          <w:bCs/>
        </w:rPr>
      </w:pPr>
      <w:r w:rsidRPr="0045386B">
        <w:rPr>
          <w:b/>
          <w:bCs/>
        </w:rPr>
        <w:t xml:space="preserve"> Partnership with Parents and Carers</w:t>
      </w:r>
    </w:p>
    <w:p w14:paraId="0CA0A313" w14:textId="0FF42782" w:rsidR="006D5BCC" w:rsidRPr="006D5BCC" w:rsidRDefault="006D5BCC" w:rsidP="00CD7CD1">
      <w:pPr>
        <w:pStyle w:val="ListParagraph"/>
        <w:numPr>
          <w:ilvl w:val="0"/>
          <w:numId w:val="23"/>
        </w:numPr>
      </w:pPr>
      <w:r w:rsidRPr="00CD7CD1">
        <w:rPr>
          <w:b/>
          <w:bCs/>
        </w:rPr>
        <w:t>Parent Communication:</w:t>
      </w:r>
      <w:r w:rsidRPr="006D5BCC">
        <w:t xml:space="preserve"> The policy </w:t>
      </w:r>
      <w:r w:rsidR="00357D8F">
        <w:t>will</w:t>
      </w:r>
      <w:r w:rsidRPr="006D5BCC">
        <w:t xml:space="preserve"> be shared with parents at the start of the child’s attendance and be readily available for review.</w:t>
      </w:r>
    </w:p>
    <w:p w14:paraId="50C1D3A7" w14:textId="51542ECD" w:rsidR="001C6CE2" w:rsidRDefault="006D5BCC" w:rsidP="00CD7CD1">
      <w:pPr>
        <w:pStyle w:val="ListParagraph"/>
        <w:numPr>
          <w:ilvl w:val="0"/>
          <w:numId w:val="23"/>
        </w:numPr>
      </w:pPr>
      <w:r w:rsidRPr="00CD7CD1">
        <w:rPr>
          <w:b/>
          <w:bCs/>
        </w:rPr>
        <w:t>Working with Parents:</w:t>
      </w:r>
      <w:r w:rsidRPr="006D5BCC">
        <w:t xml:space="preserve"> The preschool will encourage open communication with </w:t>
      </w:r>
      <w:r w:rsidR="00E234A9" w:rsidRPr="006D5BCC">
        <w:t>parents,</w:t>
      </w:r>
      <w:r w:rsidR="001C6CE2" w:rsidRPr="001C6CE2">
        <w:t xml:space="preserve"> </w:t>
      </w:r>
      <w:r w:rsidR="001C6CE2" w:rsidRPr="006D5BCC">
        <w:t>while keeping them informed of any concerns about a child’s welfare.</w:t>
      </w:r>
      <w:r w:rsidR="001C6CE2">
        <w:t xml:space="preserve"> </w:t>
      </w:r>
      <w:r w:rsidR="00E234A9" w:rsidRPr="006D5BCC">
        <w:t xml:space="preserve"> </w:t>
      </w:r>
      <w:r w:rsidR="001C6CE2">
        <w:t xml:space="preserve">   </w:t>
      </w:r>
    </w:p>
    <w:p w14:paraId="2B13CE44" w14:textId="77777777" w:rsidR="00E2662F" w:rsidRDefault="00E2662F" w:rsidP="00E2662F"/>
    <w:p w14:paraId="65BE82FC" w14:textId="77777777" w:rsidR="00E2662F" w:rsidRDefault="00E2662F" w:rsidP="00E2662F"/>
    <w:p w14:paraId="06971FED" w14:textId="77777777" w:rsidR="00E2662F" w:rsidRDefault="00E2662F" w:rsidP="00E2662F"/>
    <w:p w14:paraId="01D15CCC" w14:textId="77777777" w:rsidR="00E2662F" w:rsidRDefault="00E2662F" w:rsidP="00E2662F"/>
    <w:p w14:paraId="099CBF7C" w14:textId="59B6B16F" w:rsidR="006D5BCC" w:rsidRPr="006D5BCC" w:rsidRDefault="00E234A9" w:rsidP="00357D8F">
      <w:r>
        <w:lastRenderedPageBreak/>
        <w:t xml:space="preserve"> </w:t>
      </w:r>
      <w:r w:rsidR="00357D8F">
        <w:t xml:space="preserve">     </w:t>
      </w:r>
      <w:r>
        <w:t xml:space="preserve">  </w:t>
      </w:r>
    </w:p>
    <w:p w14:paraId="5D6AB8A2" w14:textId="2DB9E784" w:rsidR="006D5BCC" w:rsidRPr="006D5BCC" w:rsidRDefault="006D5BCC" w:rsidP="0045386B">
      <w:pPr>
        <w:numPr>
          <w:ilvl w:val="0"/>
          <w:numId w:val="19"/>
        </w:numPr>
        <w:rPr>
          <w:b/>
          <w:bCs/>
        </w:rPr>
      </w:pPr>
      <w:r w:rsidRPr="006D5BCC">
        <w:rPr>
          <w:b/>
          <w:bCs/>
        </w:rPr>
        <w:t>Confidentiality and Information Sharing</w:t>
      </w:r>
    </w:p>
    <w:p w14:paraId="623A0EB8" w14:textId="32266BA0" w:rsidR="006D5BCC" w:rsidRPr="006D5BCC" w:rsidRDefault="006D5BCC" w:rsidP="00E2662F">
      <w:pPr>
        <w:pStyle w:val="ListParagraph"/>
        <w:numPr>
          <w:ilvl w:val="0"/>
          <w:numId w:val="24"/>
        </w:numPr>
      </w:pPr>
      <w:r w:rsidRPr="00E2662F">
        <w:rPr>
          <w:b/>
          <w:bCs/>
        </w:rPr>
        <w:t>Information Sharing:</w:t>
      </w:r>
      <w:r w:rsidRPr="006D5BCC">
        <w:t xml:space="preserve"> </w:t>
      </w:r>
      <w:r w:rsidR="00E2662F">
        <w:t xml:space="preserve"> We will share </w:t>
      </w:r>
      <w:r w:rsidRPr="006D5BCC">
        <w:t>information sharing with relevant authorities such as local authorities, the police, and other safeguarding bodies.</w:t>
      </w:r>
    </w:p>
    <w:p w14:paraId="685389F3" w14:textId="0AB13C58" w:rsidR="006D5BCC" w:rsidRPr="006D5BCC" w:rsidRDefault="006D5BCC" w:rsidP="00E2662F">
      <w:pPr>
        <w:pStyle w:val="ListParagraph"/>
        <w:numPr>
          <w:ilvl w:val="0"/>
          <w:numId w:val="24"/>
        </w:numPr>
      </w:pPr>
      <w:r w:rsidRPr="00E2662F">
        <w:rPr>
          <w:b/>
          <w:bCs/>
        </w:rPr>
        <w:t>Confidentiality:</w:t>
      </w:r>
      <w:r w:rsidRPr="006D5BCC">
        <w:t xml:space="preserve"> Information shared </w:t>
      </w:r>
      <w:r w:rsidR="00B5210A">
        <w:t>will</w:t>
      </w:r>
      <w:r w:rsidRPr="006D5BCC">
        <w:t xml:space="preserve"> be kept confidential unless there is a concern for the safety and welfare of the child.</w:t>
      </w:r>
    </w:p>
    <w:p w14:paraId="67E018B3" w14:textId="503825EA" w:rsidR="006D5BCC" w:rsidRPr="006D5BCC" w:rsidRDefault="006D5BCC" w:rsidP="0045386B">
      <w:pPr>
        <w:numPr>
          <w:ilvl w:val="0"/>
          <w:numId w:val="19"/>
        </w:numPr>
        <w:rPr>
          <w:b/>
          <w:bCs/>
        </w:rPr>
      </w:pPr>
      <w:r w:rsidRPr="006D5BCC">
        <w:rPr>
          <w:b/>
          <w:bCs/>
        </w:rPr>
        <w:t xml:space="preserve"> Complaints and Allegations Against Staff</w:t>
      </w:r>
    </w:p>
    <w:p w14:paraId="1B207AAC" w14:textId="31ED98DB" w:rsidR="006D5BCC" w:rsidRPr="006D5BCC" w:rsidRDefault="006D5BCC" w:rsidP="00B5210A">
      <w:pPr>
        <w:pStyle w:val="ListParagraph"/>
        <w:numPr>
          <w:ilvl w:val="0"/>
          <w:numId w:val="25"/>
        </w:numPr>
      </w:pPr>
      <w:r w:rsidRPr="00B5210A">
        <w:rPr>
          <w:b/>
          <w:bCs/>
        </w:rPr>
        <w:t>Handling Allegations:</w:t>
      </w:r>
      <w:r w:rsidRPr="006D5BCC">
        <w:t xml:space="preserve"> </w:t>
      </w:r>
      <w:r w:rsidR="000D21B5">
        <w:t>All staff to understand and follow p</w:t>
      </w:r>
      <w:r w:rsidRPr="006D5BCC">
        <w:t>rocedures for handling allegations against staff members or volunteers, including the role of the Local Authority Designated Officer (LADO).</w:t>
      </w:r>
    </w:p>
    <w:p w14:paraId="480EE4B0" w14:textId="3F5E63D0" w:rsidR="006D5BCC" w:rsidRPr="006D5BCC" w:rsidRDefault="006D5BCC" w:rsidP="00CC6F94">
      <w:pPr>
        <w:pStyle w:val="ListParagraph"/>
        <w:numPr>
          <w:ilvl w:val="0"/>
          <w:numId w:val="25"/>
        </w:numPr>
      </w:pPr>
      <w:r w:rsidRPr="00B5210A">
        <w:rPr>
          <w:b/>
          <w:bCs/>
        </w:rPr>
        <w:t>Investigations:</w:t>
      </w:r>
      <w:r w:rsidRPr="006D5BCC">
        <w:t xml:space="preserve"> The </w:t>
      </w:r>
      <w:r w:rsidR="00CC6F94">
        <w:t>preschool will</w:t>
      </w:r>
      <w:r w:rsidRPr="006D5BCC">
        <w:t xml:space="preserve"> investiga</w:t>
      </w:r>
      <w:r w:rsidR="00CC6F94">
        <w:t>te all</w:t>
      </w:r>
      <w:r w:rsidRPr="006D5BCC">
        <w:t xml:space="preserve"> complaints and </w:t>
      </w:r>
      <w:r w:rsidR="00E81462" w:rsidRPr="006D5BCC">
        <w:t>allegations,</w:t>
      </w:r>
      <w:r w:rsidRPr="006D5BCC">
        <w:t xml:space="preserve"> and the preschool will support both the child and the accused staff member</w:t>
      </w:r>
      <w:r w:rsidR="00CC6F94">
        <w:t xml:space="preserve"> during the process until an outcome is reached</w:t>
      </w:r>
      <w:r w:rsidRPr="006D5BCC">
        <w:t>.</w:t>
      </w:r>
    </w:p>
    <w:p w14:paraId="7E68035C" w14:textId="2C5419DE" w:rsidR="006D5BCC" w:rsidRPr="006D5BCC" w:rsidRDefault="006D5BCC" w:rsidP="0045386B">
      <w:pPr>
        <w:numPr>
          <w:ilvl w:val="0"/>
          <w:numId w:val="19"/>
        </w:numPr>
        <w:rPr>
          <w:b/>
          <w:bCs/>
        </w:rPr>
      </w:pPr>
      <w:r w:rsidRPr="006D5BCC">
        <w:rPr>
          <w:b/>
          <w:bCs/>
        </w:rPr>
        <w:t xml:space="preserve"> Monitoring and Review</w:t>
      </w:r>
    </w:p>
    <w:p w14:paraId="7755CEF0" w14:textId="3137DEA9" w:rsidR="006D5BCC" w:rsidRPr="006D5BCC" w:rsidRDefault="006D5BCC" w:rsidP="000F7420">
      <w:pPr>
        <w:pStyle w:val="ListParagraph"/>
        <w:numPr>
          <w:ilvl w:val="0"/>
          <w:numId w:val="27"/>
        </w:numPr>
      </w:pPr>
      <w:r w:rsidRPr="000F7420">
        <w:rPr>
          <w:b/>
          <w:bCs/>
        </w:rPr>
        <w:t>Policy Review:</w:t>
      </w:r>
      <w:r w:rsidRPr="006D5BCC">
        <w:t xml:space="preserve"> The safeguarding policy </w:t>
      </w:r>
      <w:r>
        <w:t>will</w:t>
      </w:r>
      <w:r w:rsidRPr="006D5BCC">
        <w:t xml:space="preserve"> be reviewed at least annually or whenever there is a change in legislation or practice.</w:t>
      </w:r>
    </w:p>
    <w:p w14:paraId="31F0CA65" w14:textId="2A044837" w:rsidR="006D5BCC" w:rsidRPr="006D5BCC" w:rsidRDefault="006D5BCC" w:rsidP="00572519">
      <w:pPr>
        <w:pStyle w:val="ListParagraph"/>
        <w:numPr>
          <w:ilvl w:val="0"/>
          <w:numId w:val="27"/>
        </w:numPr>
      </w:pPr>
      <w:r w:rsidRPr="00572519">
        <w:rPr>
          <w:b/>
          <w:bCs/>
        </w:rPr>
        <w:t>Regular Audits:</w:t>
      </w:r>
      <w:r w:rsidRPr="006D5BCC">
        <w:t xml:space="preserve"> The preschool </w:t>
      </w:r>
      <w:r>
        <w:t xml:space="preserve">will </w:t>
      </w:r>
      <w:r w:rsidRPr="006D5BCC">
        <w:t>conduct regular safeguarding audits to ensure procedures are followed and that the environment remains safe for all children.</w:t>
      </w:r>
    </w:p>
    <w:p w14:paraId="7D914C3F" w14:textId="7F1A07D5" w:rsidR="006D5BCC" w:rsidRPr="006D5BCC" w:rsidRDefault="006D5BCC" w:rsidP="0045386B">
      <w:pPr>
        <w:numPr>
          <w:ilvl w:val="0"/>
          <w:numId w:val="19"/>
        </w:numPr>
        <w:rPr>
          <w:b/>
          <w:bCs/>
        </w:rPr>
      </w:pPr>
      <w:r w:rsidRPr="006D5BCC">
        <w:rPr>
          <w:b/>
          <w:bCs/>
        </w:rPr>
        <w:t>Risk Assessment</w:t>
      </w:r>
    </w:p>
    <w:p w14:paraId="4A26F8A2" w14:textId="5D7225BC" w:rsidR="006D5BCC" w:rsidRPr="006D5BCC" w:rsidRDefault="006D5BCC" w:rsidP="00096055">
      <w:pPr>
        <w:pStyle w:val="ListParagraph"/>
        <w:numPr>
          <w:ilvl w:val="0"/>
          <w:numId w:val="28"/>
        </w:numPr>
      </w:pPr>
      <w:r w:rsidRPr="00096055">
        <w:rPr>
          <w:b/>
          <w:bCs/>
        </w:rPr>
        <w:t>Assessing Risks:</w:t>
      </w:r>
      <w:r w:rsidRPr="006D5BCC">
        <w:t xml:space="preserve"> The preschool </w:t>
      </w:r>
      <w:r>
        <w:t>has</w:t>
      </w:r>
      <w:r w:rsidRPr="006D5BCC">
        <w:t xml:space="preserve"> procedures i</w:t>
      </w:r>
      <w:r>
        <w:t xml:space="preserve">n place </w:t>
      </w:r>
      <w:r w:rsidR="00024D7E">
        <w:t xml:space="preserve">to </w:t>
      </w:r>
      <w:r w:rsidR="00024D7E" w:rsidRPr="006D5BCC">
        <w:t>identify</w:t>
      </w:r>
      <w:r w:rsidRPr="006D5BCC">
        <w:t xml:space="preserve"> and minimi</w:t>
      </w:r>
      <w:r>
        <w:t>s</w:t>
      </w:r>
      <w:r w:rsidRPr="006D5BCC">
        <w:t>e risks to children, both in the physical environment and in activities.</w:t>
      </w:r>
    </w:p>
    <w:p w14:paraId="541D407B" w14:textId="0FB7678F" w:rsidR="006D5BCC" w:rsidRPr="006D5BCC" w:rsidRDefault="006D5BCC" w:rsidP="0045386B">
      <w:pPr>
        <w:numPr>
          <w:ilvl w:val="0"/>
          <w:numId w:val="19"/>
        </w:numPr>
        <w:rPr>
          <w:b/>
          <w:bCs/>
        </w:rPr>
      </w:pPr>
      <w:r w:rsidRPr="006D5BCC">
        <w:rPr>
          <w:b/>
          <w:bCs/>
        </w:rPr>
        <w:t>External Safeguarding Links</w:t>
      </w:r>
    </w:p>
    <w:p w14:paraId="013FA287" w14:textId="18F43F4D" w:rsidR="006D5BCC" w:rsidRPr="006D5BCC" w:rsidRDefault="006D5BCC" w:rsidP="00EA1FB1">
      <w:pPr>
        <w:pStyle w:val="ListParagraph"/>
        <w:numPr>
          <w:ilvl w:val="0"/>
          <w:numId w:val="28"/>
        </w:numPr>
      </w:pPr>
      <w:r w:rsidRPr="00EA1FB1">
        <w:rPr>
          <w:b/>
          <w:bCs/>
        </w:rPr>
        <w:t>Local Authority:</w:t>
      </w:r>
      <w:r w:rsidRPr="006D5BCC">
        <w:t xml:space="preserve"> The preschool </w:t>
      </w:r>
      <w:r w:rsidR="00024D7E">
        <w:t>is</w:t>
      </w:r>
      <w:r w:rsidRPr="006D5BCC">
        <w:t xml:space="preserve"> familiar with local safeguarding procedures and how to access local resources.</w:t>
      </w:r>
    </w:p>
    <w:p w14:paraId="014AC17B" w14:textId="35968942" w:rsidR="006D5BCC" w:rsidRPr="006D5BCC" w:rsidRDefault="006D5BCC" w:rsidP="00EA1FB1">
      <w:pPr>
        <w:pStyle w:val="ListParagraph"/>
        <w:numPr>
          <w:ilvl w:val="0"/>
          <w:numId w:val="28"/>
        </w:numPr>
      </w:pPr>
      <w:r w:rsidRPr="00EA1FB1">
        <w:rPr>
          <w:b/>
          <w:bCs/>
        </w:rPr>
        <w:t>Ofsted and Other Agencies:</w:t>
      </w:r>
      <w:r w:rsidRPr="006D5BCC">
        <w:t xml:space="preserve"> </w:t>
      </w:r>
      <w:r w:rsidR="0051537F">
        <w:t xml:space="preserve"> </w:t>
      </w:r>
      <w:r w:rsidR="00B441FE">
        <w:t>Staff are made aware</w:t>
      </w:r>
      <w:r w:rsidR="0051537F">
        <w:t xml:space="preserve"> when</w:t>
      </w:r>
      <w:r w:rsidRPr="006D5BCC">
        <w:t xml:space="preserve"> to contact Ofsted and other agencies that may support safeguarding, including emergency contacts.</w:t>
      </w:r>
    </w:p>
    <w:p w14:paraId="2BED3426" w14:textId="2B2B64CF" w:rsidR="006D5BCC" w:rsidRPr="006D5BCC" w:rsidRDefault="006D5BCC" w:rsidP="0051537F">
      <w:pPr>
        <w:rPr>
          <w:b/>
          <w:bCs/>
        </w:rPr>
      </w:pPr>
      <w:r w:rsidRPr="006D5BCC">
        <w:rPr>
          <w:b/>
          <w:bCs/>
        </w:rPr>
        <w:t>1</w:t>
      </w:r>
      <w:r w:rsidR="00EA1FB1">
        <w:rPr>
          <w:b/>
          <w:bCs/>
        </w:rPr>
        <w:t>7</w:t>
      </w:r>
      <w:r w:rsidRPr="006D5BCC">
        <w:rPr>
          <w:b/>
          <w:bCs/>
        </w:rPr>
        <w:t>. Equal Opportunities</w:t>
      </w:r>
    </w:p>
    <w:p w14:paraId="45F65814" w14:textId="07FE67BF" w:rsidR="006D5BCC" w:rsidRPr="006D5BCC" w:rsidRDefault="006D5BCC" w:rsidP="00D1493B">
      <w:pPr>
        <w:pStyle w:val="ListParagraph"/>
        <w:numPr>
          <w:ilvl w:val="0"/>
          <w:numId w:val="29"/>
        </w:numPr>
      </w:pPr>
      <w:r w:rsidRPr="00D1493B">
        <w:rPr>
          <w:b/>
          <w:bCs/>
        </w:rPr>
        <w:t>Inclusive Safeguarding:</w:t>
      </w:r>
      <w:r w:rsidRPr="006D5BCC">
        <w:t xml:space="preserve"> </w:t>
      </w:r>
      <w:r w:rsidR="00B441FE">
        <w:t>We will ensure</w:t>
      </w:r>
      <w:r w:rsidRPr="006D5BCC">
        <w:t xml:space="preserve"> that safeguarding measures are inclusive and appropriate for all children, regardless of age, gender, disability, race, or background.</w:t>
      </w:r>
    </w:p>
    <w:p w14:paraId="169DC049" w14:textId="77777777" w:rsidR="006D5BCC" w:rsidRPr="006D5BCC" w:rsidRDefault="006D5BCC" w:rsidP="0051537F">
      <w:pPr>
        <w:rPr>
          <w:b/>
          <w:bCs/>
        </w:rPr>
      </w:pPr>
      <w:r w:rsidRPr="006D5BCC">
        <w:rPr>
          <w:b/>
          <w:bCs/>
        </w:rPr>
        <w:t>Conclusion</w:t>
      </w:r>
    </w:p>
    <w:p w14:paraId="3CE6778D" w14:textId="74328BD5" w:rsidR="006D5BCC" w:rsidRPr="006D5BCC" w:rsidRDefault="006D5BCC" w:rsidP="00D1493B">
      <w:pPr>
        <w:ind w:left="360"/>
      </w:pPr>
      <w:r w:rsidRPr="006D5BCC">
        <w:t xml:space="preserve">The </w:t>
      </w:r>
      <w:r w:rsidRPr="006D5BCC">
        <w:rPr>
          <w:b/>
          <w:bCs/>
        </w:rPr>
        <w:t>Safeguarding Children Policy and Procedures</w:t>
      </w:r>
      <w:r w:rsidRPr="006D5BCC">
        <w:t xml:space="preserve"> ensures the preschool adheres to the legal and ethical framework for child protection and safeguarding. It provides clear guidelines for recogni</w:t>
      </w:r>
      <w:r>
        <w:t>s</w:t>
      </w:r>
      <w:r w:rsidRPr="006D5BCC">
        <w:t>ing and acting upon concerns regarding the welfare of children, while fostering a safe, supportive, and nurturing environment.</w:t>
      </w:r>
    </w:p>
    <w:p w14:paraId="0B942B11" w14:textId="77777777" w:rsidR="00B441FE" w:rsidRDefault="00B441FE" w:rsidP="005D4888">
      <w:pPr>
        <w:rPr>
          <w:b/>
          <w:bCs/>
        </w:rPr>
      </w:pPr>
    </w:p>
    <w:p w14:paraId="4346BC88" w14:textId="77777777" w:rsidR="00B441FE" w:rsidRDefault="00B441FE" w:rsidP="005D4888">
      <w:pPr>
        <w:rPr>
          <w:b/>
          <w:bCs/>
        </w:rPr>
      </w:pPr>
    </w:p>
    <w:p w14:paraId="31496FB4" w14:textId="77777777" w:rsidR="00B441FE" w:rsidRDefault="00B441FE" w:rsidP="005D4888">
      <w:pPr>
        <w:rPr>
          <w:b/>
          <w:bCs/>
        </w:rPr>
      </w:pPr>
    </w:p>
    <w:p w14:paraId="18BA624E" w14:textId="77777777" w:rsidR="00B441FE" w:rsidRDefault="00B441FE" w:rsidP="005D4888">
      <w:pPr>
        <w:rPr>
          <w:b/>
          <w:bCs/>
        </w:rPr>
      </w:pPr>
    </w:p>
    <w:p w14:paraId="33A76F08" w14:textId="77777777" w:rsidR="00B441FE" w:rsidRDefault="00B441FE" w:rsidP="005D4888">
      <w:pPr>
        <w:rPr>
          <w:b/>
          <w:bCs/>
        </w:rPr>
      </w:pPr>
    </w:p>
    <w:p w14:paraId="70853D8D" w14:textId="4159F8B8" w:rsidR="006D5BCC" w:rsidRPr="006D5BCC" w:rsidRDefault="006D5BCC" w:rsidP="005D4888">
      <w:pPr>
        <w:rPr>
          <w:b/>
          <w:bCs/>
        </w:rPr>
      </w:pPr>
      <w:r w:rsidRPr="006D5BCC">
        <w:rPr>
          <w:b/>
          <w:bCs/>
        </w:rPr>
        <w:t>Key Documents for Reference:</w:t>
      </w:r>
    </w:p>
    <w:p w14:paraId="4297488D" w14:textId="77777777" w:rsidR="006D5BCC" w:rsidRPr="006D5BCC" w:rsidRDefault="006D5BCC" w:rsidP="00B441FE">
      <w:pPr>
        <w:ind w:left="720"/>
      </w:pPr>
      <w:r w:rsidRPr="006D5BCC">
        <w:rPr>
          <w:b/>
          <w:bCs/>
        </w:rPr>
        <w:t>The Children Act 1989 and 2004</w:t>
      </w:r>
    </w:p>
    <w:p w14:paraId="40C72CA7" w14:textId="77777777" w:rsidR="006D5BCC" w:rsidRPr="006D5BCC" w:rsidRDefault="006D5BCC" w:rsidP="00B441FE">
      <w:pPr>
        <w:ind w:left="720"/>
      </w:pPr>
      <w:r w:rsidRPr="006D5BCC">
        <w:rPr>
          <w:b/>
          <w:bCs/>
        </w:rPr>
        <w:t>Working Together to Safeguard Children (2018)</w:t>
      </w:r>
    </w:p>
    <w:p w14:paraId="3408DDEF" w14:textId="77777777" w:rsidR="006D5BCC" w:rsidRPr="005D4888" w:rsidRDefault="006D5BCC" w:rsidP="00B441FE">
      <w:pPr>
        <w:ind w:left="720"/>
      </w:pPr>
      <w:r w:rsidRPr="006D5BCC">
        <w:rPr>
          <w:b/>
          <w:bCs/>
        </w:rPr>
        <w:t>Keeping Children Safe in Education (2023)</w:t>
      </w:r>
    </w:p>
    <w:p w14:paraId="4BE14B39" w14:textId="5FF60335" w:rsidR="005D4888" w:rsidRPr="0011190E" w:rsidRDefault="005D4888" w:rsidP="00B441FE">
      <w:pPr>
        <w:ind w:left="720"/>
      </w:pPr>
      <w:r>
        <w:rPr>
          <w:b/>
          <w:bCs/>
        </w:rPr>
        <w:t xml:space="preserve">The Prevent Duty </w:t>
      </w:r>
      <w:r w:rsidR="0011190E">
        <w:rPr>
          <w:b/>
          <w:bCs/>
        </w:rPr>
        <w:t>(2015)</w:t>
      </w:r>
    </w:p>
    <w:p w14:paraId="40EDF88D" w14:textId="1356E533" w:rsidR="0011190E" w:rsidRPr="006D5BCC" w:rsidRDefault="0011190E" w:rsidP="00B441FE">
      <w:pPr>
        <w:ind w:left="720"/>
      </w:pPr>
      <w:r>
        <w:rPr>
          <w:b/>
          <w:bCs/>
        </w:rPr>
        <w:t>Safeguarding Vulnerable Groups Act 2006</w:t>
      </w:r>
    </w:p>
    <w:p w14:paraId="5336D671" w14:textId="77777777" w:rsidR="006D5BCC" w:rsidRPr="006D5BCC" w:rsidRDefault="006D5BCC" w:rsidP="00B441FE">
      <w:pPr>
        <w:ind w:left="720"/>
      </w:pPr>
      <w:r w:rsidRPr="006D5BCC">
        <w:rPr>
          <w:b/>
          <w:bCs/>
        </w:rPr>
        <w:t>Ofsted’s Safeguarding and Welfare Requirements</w:t>
      </w:r>
    </w:p>
    <w:p w14:paraId="5D386C9B" w14:textId="77777777" w:rsidR="00CD6754" w:rsidRDefault="00CD6754" w:rsidP="00CD6754"/>
    <w:p w14:paraId="79CD84DD" w14:textId="461846A0" w:rsidR="006D5BCC" w:rsidRDefault="006D5BCC" w:rsidP="00CD6754">
      <w:r w:rsidRPr="006D5BCC">
        <w:t xml:space="preserve">This policy </w:t>
      </w:r>
      <w:r w:rsidR="00C44FEA">
        <w:t xml:space="preserve">will </w:t>
      </w:r>
      <w:r w:rsidRPr="006D5BCC">
        <w:t>be reviewed annually and updated according to changes in legislation, best practice, and the needs of the children in the preschool's care.</w:t>
      </w:r>
    </w:p>
    <w:p w14:paraId="04C040C1" w14:textId="77777777" w:rsidR="00CC0808" w:rsidRDefault="00CC0808" w:rsidP="00CD6754"/>
    <w:p w14:paraId="1147F2F2" w14:textId="2D7367EB" w:rsidR="00CC0808" w:rsidRPr="006D5BCC" w:rsidRDefault="00CC0808" w:rsidP="00CD6754">
      <w:r>
        <w:t xml:space="preserve">Last Updated January 25 </w:t>
      </w:r>
    </w:p>
    <w:p w14:paraId="5C6F0DFE" w14:textId="77777777" w:rsidR="006D5BCC" w:rsidRPr="006D5BCC" w:rsidRDefault="006D5BCC" w:rsidP="0045386B">
      <w:pPr>
        <w:numPr>
          <w:ilvl w:val="0"/>
          <w:numId w:val="19"/>
        </w:numPr>
        <w:rPr>
          <w:vanish/>
        </w:rPr>
      </w:pPr>
      <w:r w:rsidRPr="006D5BCC">
        <w:rPr>
          <w:vanish/>
        </w:rPr>
        <w:t>Top of Form</w:t>
      </w:r>
    </w:p>
    <w:p w14:paraId="2B789EEB" w14:textId="3E2339F6" w:rsidR="006D5BCC" w:rsidRPr="006D5BCC" w:rsidRDefault="006D5BCC" w:rsidP="006D5BCC">
      <w:pPr>
        <w:ind w:left="360"/>
      </w:pPr>
    </w:p>
    <w:p w14:paraId="4D756873" w14:textId="77777777" w:rsidR="006D5BCC" w:rsidRPr="006D5BCC" w:rsidRDefault="006D5BCC" w:rsidP="0045386B">
      <w:pPr>
        <w:numPr>
          <w:ilvl w:val="0"/>
          <w:numId w:val="19"/>
        </w:numPr>
        <w:rPr>
          <w:vanish/>
        </w:rPr>
      </w:pPr>
      <w:r w:rsidRPr="006D5BCC">
        <w:rPr>
          <w:vanish/>
        </w:rPr>
        <w:t>Bottom of Form</w:t>
      </w:r>
    </w:p>
    <w:p w14:paraId="32245005" w14:textId="6BA5FDB5" w:rsidR="006D5BCC" w:rsidRPr="00296102" w:rsidRDefault="006D5BCC" w:rsidP="006D5BCC"/>
    <w:p w14:paraId="7D28894A" w14:textId="77777777" w:rsidR="00296102" w:rsidRPr="00296102" w:rsidRDefault="00296102" w:rsidP="00296102">
      <w:pPr>
        <w:rPr>
          <w:vanish/>
        </w:rPr>
      </w:pPr>
      <w:r w:rsidRPr="00296102">
        <w:rPr>
          <w:vanish/>
        </w:rPr>
        <w:t>Top of Form</w:t>
      </w:r>
    </w:p>
    <w:p w14:paraId="1727D100" w14:textId="4912652F" w:rsidR="00296102" w:rsidRPr="00296102" w:rsidRDefault="00296102" w:rsidP="00296102"/>
    <w:p w14:paraId="6D899CE0" w14:textId="77777777" w:rsidR="00296102" w:rsidRPr="00296102" w:rsidRDefault="00296102" w:rsidP="00296102">
      <w:pPr>
        <w:rPr>
          <w:vanish/>
        </w:rPr>
      </w:pPr>
      <w:r w:rsidRPr="00296102">
        <w:rPr>
          <w:vanish/>
        </w:rPr>
        <w:t>Bottom of Form</w:t>
      </w:r>
    </w:p>
    <w:p w14:paraId="5D8163FD" w14:textId="0606AC73" w:rsidR="00296102" w:rsidRPr="00296102" w:rsidRDefault="00296102" w:rsidP="00296102"/>
    <w:p w14:paraId="673F5F46" w14:textId="77777777" w:rsidR="005E5624" w:rsidRDefault="005E5624"/>
    <w:sectPr w:rsidR="005E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678"/>
    <w:multiLevelType w:val="multilevel"/>
    <w:tmpl w:val="8C7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B4710"/>
    <w:multiLevelType w:val="multilevel"/>
    <w:tmpl w:val="C558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422A7"/>
    <w:multiLevelType w:val="hybridMultilevel"/>
    <w:tmpl w:val="EDD2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2451"/>
    <w:multiLevelType w:val="hybridMultilevel"/>
    <w:tmpl w:val="E4BA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2998"/>
    <w:multiLevelType w:val="multilevel"/>
    <w:tmpl w:val="C88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62BD7"/>
    <w:multiLevelType w:val="multilevel"/>
    <w:tmpl w:val="106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20841"/>
    <w:multiLevelType w:val="multilevel"/>
    <w:tmpl w:val="937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30996"/>
    <w:multiLevelType w:val="multilevel"/>
    <w:tmpl w:val="DEE2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10CBB"/>
    <w:multiLevelType w:val="hybridMultilevel"/>
    <w:tmpl w:val="3B4C5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943D85"/>
    <w:multiLevelType w:val="multilevel"/>
    <w:tmpl w:val="CB6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C51DEE"/>
    <w:multiLevelType w:val="hybridMultilevel"/>
    <w:tmpl w:val="B7468F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E9147C"/>
    <w:multiLevelType w:val="hybridMultilevel"/>
    <w:tmpl w:val="1510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35B1"/>
    <w:multiLevelType w:val="multilevel"/>
    <w:tmpl w:val="283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F0696"/>
    <w:multiLevelType w:val="hybridMultilevel"/>
    <w:tmpl w:val="1F1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46143"/>
    <w:multiLevelType w:val="multilevel"/>
    <w:tmpl w:val="1FBE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62D77"/>
    <w:multiLevelType w:val="multilevel"/>
    <w:tmpl w:val="E07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25FD1"/>
    <w:multiLevelType w:val="multilevel"/>
    <w:tmpl w:val="37D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A0B06"/>
    <w:multiLevelType w:val="multilevel"/>
    <w:tmpl w:val="39F2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E643D"/>
    <w:multiLevelType w:val="hybridMultilevel"/>
    <w:tmpl w:val="0D8AE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E6201A"/>
    <w:multiLevelType w:val="hybridMultilevel"/>
    <w:tmpl w:val="ADDEB39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6632D"/>
    <w:multiLevelType w:val="multilevel"/>
    <w:tmpl w:val="ED7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274D6"/>
    <w:multiLevelType w:val="hybridMultilevel"/>
    <w:tmpl w:val="ADE24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A212A4"/>
    <w:multiLevelType w:val="multilevel"/>
    <w:tmpl w:val="C7A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474CB8"/>
    <w:multiLevelType w:val="multilevel"/>
    <w:tmpl w:val="E16C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475620"/>
    <w:multiLevelType w:val="multilevel"/>
    <w:tmpl w:val="B594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50083"/>
    <w:multiLevelType w:val="hybridMultilevel"/>
    <w:tmpl w:val="925E92B8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 w15:restartNumberingAfterBreak="0">
    <w:nsid w:val="78424604"/>
    <w:multiLevelType w:val="multilevel"/>
    <w:tmpl w:val="93D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2D1334"/>
    <w:multiLevelType w:val="hybridMultilevel"/>
    <w:tmpl w:val="14A69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CE1FEE"/>
    <w:multiLevelType w:val="multilevel"/>
    <w:tmpl w:val="3976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059134">
    <w:abstractNumId w:val="22"/>
  </w:num>
  <w:num w:numId="2" w16cid:durableId="122240654">
    <w:abstractNumId w:val="23"/>
  </w:num>
  <w:num w:numId="3" w16cid:durableId="1971280226">
    <w:abstractNumId w:val="5"/>
  </w:num>
  <w:num w:numId="4" w16cid:durableId="864369967">
    <w:abstractNumId w:val="9"/>
  </w:num>
  <w:num w:numId="5" w16cid:durableId="874345854">
    <w:abstractNumId w:val="0"/>
  </w:num>
  <w:num w:numId="6" w16cid:durableId="1542740676">
    <w:abstractNumId w:val="26"/>
  </w:num>
  <w:num w:numId="7" w16cid:durableId="337655262">
    <w:abstractNumId w:val="17"/>
  </w:num>
  <w:num w:numId="8" w16cid:durableId="870193395">
    <w:abstractNumId w:val="15"/>
  </w:num>
  <w:num w:numId="9" w16cid:durableId="1637878012">
    <w:abstractNumId w:val="12"/>
  </w:num>
  <w:num w:numId="10" w16cid:durableId="163857095">
    <w:abstractNumId w:val="14"/>
  </w:num>
  <w:num w:numId="11" w16cid:durableId="1947077071">
    <w:abstractNumId w:val="1"/>
  </w:num>
  <w:num w:numId="12" w16cid:durableId="337775423">
    <w:abstractNumId w:val="24"/>
  </w:num>
  <w:num w:numId="13" w16cid:durableId="1023827783">
    <w:abstractNumId w:val="6"/>
  </w:num>
  <w:num w:numId="14" w16cid:durableId="1566795099">
    <w:abstractNumId w:val="20"/>
  </w:num>
  <w:num w:numId="15" w16cid:durableId="424426172">
    <w:abstractNumId w:val="4"/>
  </w:num>
  <w:num w:numId="16" w16cid:durableId="1787583715">
    <w:abstractNumId w:val="28"/>
  </w:num>
  <w:num w:numId="17" w16cid:durableId="184948302">
    <w:abstractNumId w:val="7"/>
  </w:num>
  <w:num w:numId="18" w16cid:durableId="1048719456">
    <w:abstractNumId w:val="16"/>
  </w:num>
  <w:num w:numId="19" w16cid:durableId="1143111520">
    <w:abstractNumId w:val="19"/>
  </w:num>
  <w:num w:numId="20" w16cid:durableId="1097866877">
    <w:abstractNumId w:val="21"/>
  </w:num>
  <w:num w:numId="21" w16cid:durableId="1603295874">
    <w:abstractNumId w:val="25"/>
  </w:num>
  <w:num w:numId="22" w16cid:durableId="1619751241">
    <w:abstractNumId w:val="8"/>
  </w:num>
  <w:num w:numId="23" w16cid:durableId="1158812803">
    <w:abstractNumId w:val="2"/>
  </w:num>
  <w:num w:numId="24" w16cid:durableId="1165828260">
    <w:abstractNumId w:val="27"/>
  </w:num>
  <w:num w:numId="25" w16cid:durableId="262566994">
    <w:abstractNumId w:val="10"/>
  </w:num>
  <w:num w:numId="26" w16cid:durableId="541744771">
    <w:abstractNumId w:val="3"/>
  </w:num>
  <w:num w:numId="27" w16cid:durableId="1811172599">
    <w:abstractNumId w:val="18"/>
  </w:num>
  <w:num w:numId="28" w16cid:durableId="296380044">
    <w:abstractNumId w:val="13"/>
  </w:num>
  <w:num w:numId="29" w16cid:durableId="1837183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2"/>
    <w:rsid w:val="00024D7E"/>
    <w:rsid w:val="00066E72"/>
    <w:rsid w:val="00096055"/>
    <w:rsid w:val="000D21B5"/>
    <w:rsid w:val="000F7420"/>
    <w:rsid w:val="0011190E"/>
    <w:rsid w:val="00147DFA"/>
    <w:rsid w:val="001C6CE2"/>
    <w:rsid w:val="0021791C"/>
    <w:rsid w:val="00246694"/>
    <w:rsid w:val="00296102"/>
    <w:rsid w:val="002C202F"/>
    <w:rsid w:val="002E2198"/>
    <w:rsid w:val="00313E7E"/>
    <w:rsid w:val="00357D8F"/>
    <w:rsid w:val="0045386B"/>
    <w:rsid w:val="00474F86"/>
    <w:rsid w:val="004B1C73"/>
    <w:rsid w:val="0051537F"/>
    <w:rsid w:val="005166D6"/>
    <w:rsid w:val="00524386"/>
    <w:rsid w:val="00572519"/>
    <w:rsid w:val="005A6F74"/>
    <w:rsid w:val="005D4888"/>
    <w:rsid w:val="005E5624"/>
    <w:rsid w:val="0061183A"/>
    <w:rsid w:val="0061282E"/>
    <w:rsid w:val="006D5BCC"/>
    <w:rsid w:val="00875930"/>
    <w:rsid w:val="00935094"/>
    <w:rsid w:val="00936516"/>
    <w:rsid w:val="00B441FE"/>
    <w:rsid w:val="00B5210A"/>
    <w:rsid w:val="00B669FB"/>
    <w:rsid w:val="00C440F9"/>
    <w:rsid w:val="00C44FEA"/>
    <w:rsid w:val="00C55F6A"/>
    <w:rsid w:val="00CC0808"/>
    <w:rsid w:val="00CC6F94"/>
    <w:rsid w:val="00CD58D3"/>
    <w:rsid w:val="00CD6754"/>
    <w:rsid w:val="00CD7CD1"/>
    <w:rsid w:val="00CF76D0"/>
    <w:rsid w:val="00D1493B"/>
    <w:rsid w:val="00D31573"/>
    <w:rsid w:val="00E039D9"/>
    <w:rsid w:val="00E22EE1"/>
    <w:rsid w:val="00E234A9"/>
    <w:rsid w:val="00E2662F"/>
    <w:rsid w:val="00E56108"/>
    <w:rsid w:val="00E81462"/>
    <w:rsid w:val="00E976AD"/>
    <w:rsid w:val="00EA1FB1"/>
    <w:rsid w:val="00ED1CDA"/>
    <w:rsid w:val="00F52B27"/>
    <w:rsid w:val="00FB6668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1012"/>
  <w15:chartTrackingRefBased/>
  <w15:docId w15:val="{D83BF1EF-9AE2-4C07-94DB-3484847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1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1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1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1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1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6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6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6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2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25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4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9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839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4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0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35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5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0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32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1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05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13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75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23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62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34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7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65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7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26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4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3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2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9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6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2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0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0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30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3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04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7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1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9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8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9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7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8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8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8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4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2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9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66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2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1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9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46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02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30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61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23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9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9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18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90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8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1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3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6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60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5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4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Fledglings Montessori</dc:creator>
  <cp:keywords/>
  <dc:description/>
  <cp:lastModifiedBy>Fledglings Montessori</cp:lastModifiedBy>
  <cp:revision>52</cp:revision>
  <dcterms:created xsi:type="dcterms:W3CDTF">2024-12-22T18:53:00Z</dcterms:created>
  <dcterms:modified xsi:type="dcterms:W3CDTF">2024-12-31T14:20:00Z</dcterms:modified>
</cp:coreProperties>
</file>